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3A774" w14:textId="1CC801DB" w:rsidR="00B339C3" w:rsidRPr="00F4467D" w:rsidRDefault="00C13B21" w:rsidP="002A2A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РЕШЕНИЕ</w:t>
      </w:r>
      <w:r w:rsidR="00F446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__</w:t>
      </w:r>
      <w:r>
        <w:br/>
      </w:r>
      <w:r w:rsidR="00F446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единственного 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чредителя </w:t>
      </w:r>
      <w:r w:rsidR="00F446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 w:rsidR="00F41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</w:t>
      </w:r>
      <w:r w:rsidR="00F446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7988"/>
      </w:tblGrid>
      <w:tr w:rsidR="00FC4ED4" w:rsidRPr="00F81D44" w14:paraId="4AA6069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BF0F1" w14:textId="508D22B5" w:rsidR="00B339C3" w:rsidRPr="00F81D44" w:rsidRDefault="00F4467D">
            <w:pPr>
              <w:rPr>
                <w:lang w:val="ru-RU"/>
              </w:rPr>
            </w:pPr>
            <w:r w:rsidRPr="00F81D44">
              <w:rPr>
                <w:lang w:val="ru-RU"/>
              </w:rPr>
              <w:t>г. Ташкент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7571F" w14:textId="35E602E3" w:rsidR="00B339C3" w:rsidRPr="00F81D44" w:rsidRDefault="00F4467D">
            <w:pPr>
              <w:rPr>
                <w:lang w:val="ru-RU"/>
              </w:rPr>
            </w:pPr>
            <w:r w:rsidRPr="00F81D44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  </w:t>
            </w:r>
            <w:r w:rsidR="00FC4ED4" w:rsidRPr="00F81D44">
              <w:rPr>
                <w:rFonts w:hAnsi="Times New Roman" w:cs="Times New Roman"/>
                <w:color w:val="000000"/>
                <w:lang w:val="ru-RU"/>
              </w:rPr>
              <w:t xml:space="preserve">     </w:t>
            </w:r>
            <w:r w:rsidR="00F81D44">
              <w:rPr>
                <w:rFonts w:hAnsi="Times New Roman" w:cs="Times New Roman"/>
                <w:color w:val="000000"/>
                <w:lang w:val="ru-RU"/>
              </w:rPr>
              <w:t xml:space="preserve">            </w:t>
            </w:r>
            <w:r w:rsidRPr="00F81D44">
              <w:rPr>
                <w:rFonts w:hAnsi="Times New Roman" w:cs="Times New Roman"/>
                <w:color w:val="000000"/>
                <w:lang w:val="ru-RU"/>
              </w:rPr>
              <w:t>01 февраля 2024 г</w:t>
            </w:r>
            <w:r w:rsidR="00FC4ED4" w:rsidRPr="00F81D44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</w:tbl>
    <w:p w14:paraId="5E58CABE" w14:textId="35969E06" w:rsidR="00B339C3" w:rsidRDefault="00B339C3">
      <w:pPr>
        <w:rPr>
          <w:rFonts w:hAnsi="Times New Roman" w:cs="Times New Roman"/>
          <w:color w:val="000000"/>
          <w:sz w:val="24"/>
          <w:szCs w:val="24"/>
        </w:rPr>
      </w:pPr>
    </w:p>
    <w:p w14:paraId="6E391D40" w14:textId="77777777" w:rsidR="003E5D66" w:rsidRDefault="003E5D66">
      <w:pPr>
        <w:rPr>
          <w:rFonts w:hAnsi="Times New Roman" w:cs="Times New Roman"/>
          <w:color w:val="000000"/>
          <w:sz w:val="24"/>
          <w:szCs w:val="24"/>
        </w:rPr>
      </w:pPr>
    </w:p>
    <w:p w14:paraId="3BEA3CAF" w14:textId="5791CD80" w:rsidR="000312FC" w:rsidRDefault="00C13B21" w:rsidP="000312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>1. В соответствии со ст. 30 Закона «Об обществах с ограниченной и дополнительной</w:t>
      </w:r>
      <w:r w:rsidRPr="00F4467D">
        <w:rPr>
          <w:lang w:val="ru-RU"/>
        </w:rPr>
        <w:br/>
      </w: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ответственностью» (от 6 декабря 2001 года № 310-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 xml:space="preserve">) увеличить </w:t>
      </w:r>
      <w:r w:rsidR="00F62A1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>ставный фонд общества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="00372E92">
        <w:rPr>
          <w:rFonts w:hAnsi="Times New Roman" w:cs="Times New Roman"/>
          <w:color w:val="000000"/>
          <w:sz w:val="24"/>
          <w:szCs w:val="24"/>
          <w:lang w:val="ru-RU"/>
        </w:rPr>
        <w:t xml:space="preserve"> миллионов</w:t>
      </w: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 xml:space="preserve"> сум до _____________________________________________________________</w:t>
      </w:r>
      <w:r w:rsidR="00372E92">
        <w:rPr>
          <w:rFonts w:hAnsi="Times New Roman" w:cs="Times New Roman"/>
          <w:color w:val="000000"/>
          <w:sz w:val="24"/>
          <w:szCs w:val="24"/>
          <w:lang w:val="ru-RU"/>
        </w:rPr>
        <w:t xml:space="preserve"> миллионов </w:t>
      </w: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>сум.</w:t>
      </w:r>
    </w:p>
    <w:p w14:paraId="0F66B1B8" w14:textId="05691698" w:rsidR="00B339C3" w:rsidRDefault="00C13B21" w:rsidP="000312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>2. В соответствии с принятием настоящего решения внести изменения и дополнения в учредительные документы общества (</w:t>
      </w:r>
      <w:r w:rsidR="00EF1A9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4467D">
        <w:rPr>
          <w:rFonts w:hAnsi="Times New Roman" w:cs="Times New Roman"/>
          <w:color w:val="000000"/>
          <w:sz w:val="24"/>
          <w:szCs w:val="24"/>
          <w:lang w:val="ru-RU"/>
        </w:rPr>
        <w:t>став).</w:t>
      </w:r>
    </w:p>
    <w:p w14:paraId="2B9466B7" w14:textId="70AE4412" w:rsidR="00EF6E86" w:rsidRDefault="00EF6E86" w:rsidP="000312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766311" w14:textId="20240E9F" w:rsidR="00212690" w:rsidRDefault="00212690" w:rsidP="000312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51B2AB" w14:textId="77777777" w:rsidR="003E5D66" w:rsidRPr="00F4467D" w:rsidRDefault="003E5D66" w:rsidP="000312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13"/>
        <w:gridCol w:w="156"/>
      </w:tblGrid>
      <w:tr w:rsidR="00EF6E86" w14:paraId="72CA756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0C42C" w14:textId="77777777" w:rsidR="00EF6E86" w:rsidRDefault="00EF6E86" w:rsidP="005221C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Учредитель </w:t>
            </w:r>
          </w:p>
          <w:p w14:paraId="56462D02" w14:textId="79673816" w:rsidR="00EF6E86" w:rsidRDefault="00EF6E86" w:rsidP="005221C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 «_______________</w:t>
            </w:r>
            <w:r w:rsidR="00FA0F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14:paraId="71BC9963" w14:textId="3D06355D" w:rsidR="00E958F9" w:rsidRPr="0017236C" w:rsidRDefault="00E958F9" w:rsidP="005221CD">
            <w:pPr>
              <w:jc w:val="both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ФИО _________</w:t>
            </w:r>
            <w:r w:rsidR="003C73C6">
              <w:rPr>
                <w:b/>
                <w:bCs/>
                <w:lang w:val="ru-RU"/>
              </w:rPr>
              <w:t xml:space="preserve">________________________________ </w:t>
            </w:r>
            <w:r w:rsidR="0017236C">
              <w:rPr>
                <w:lang w:val="ru-RU"/>
              </w:rPr>
              <w:t>(</w:t>
            </w:r>
            <w:r w:rsidR="0017236C" w:rsidRPr="0017236C">
              <w:rPr>
                <w:i/>
                <w:iCs/>
                <w:lang w:val="ru-RU"/>
              </w:rPr>
              <w:t>п</w:t>
            </w:r>
            <w:r w:rsidR="00604C50">
              <w:rPr>
                <w:i/>
                <w:iCs/>
                <w:lang w:val="ru-RU"/>
              </w:rPr>
              <w:t>од</w:t>
            </w:r>
            <w:r w:rsidR="0017236C">
              <w:rPr>
                <w:lang w:val="ru-RU"/>
              </w:rPr>
              <w:t>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557FC" w14:textId="77777777" w:rsidR="00EF6E86" w:rsidRDefault="00EF6E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865" w14:paraId="5ECDC12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7FF56" w14:textId="77777777" w:rsidR="00823865" w:rsidRDefault="008238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B622E" w14:textId="77777777" w:rsidR="00823865" w:rsidRDefault="00823865" w:rsidP="0082386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78A5D4" w14:textId="77777777" w:rsidR="00C13B21" w:rsidRDefault="00C13B21"/>
    <w:sectPr w:rsidR="00C13B2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12FC"/>
    <w:rsid w:val="0017236C"/>
    <w:rsid w:val="00206465"/>
    <w:rsid w:val="00212690"/>
    <w:rsid w:val="002A2A3D"/>
    <w:rsid w:val="002D33B1"/>
    <w:rsid w:val="002D3591"/>
    <w:rsid w:val="003237A7"/>
    <w:rsid w:val="003514A0"/>
    <w:rsid w:val="00372E92"/>
    <w:rsid w:val="003C73C6"/>
    <w:rsid w:val="003E5D66"/>
    <w:rsid w:val="004F7E17"/>
    <w:rsid w:val="005221CD"/>
    <w:rsid w:val="005A05CE"/>
    <w:rsid w:val="00604C50"/>
    <w:rsid w:val="006263C2"/>
    <w:rsid w:val="00653AF6"/>
    <w:rsid w:val="007975FB"/>
    <w:rsid w:val="007E4D8A"/>
    <w:rsid w:val="00823865"/>
    <w:rsid w:val="00B339C3"/>
    <w:rsid w:val="00B73A5A"/>
    <w:rsid w:val="00C13B21"/>
    <w:rsid w:val="00D04D3B"/>
    <w:rsid w:val="00E438A1"/>
    <w:rsid w:val="00E958F9"/>
    <w:rsid w:val="00EF1A93"/>
    <w:rsid w:val="00EF6E86"/>
    <w:rsid w:val="00F01E19"/>
    <w:rsid w:val="00F410B4"/>
    <w:rsid w:val="00F4467D"/>
    <w:rsid w:val="00F62A11"/>
    <w:rsid w:val="00F81D44"/>
    <w:rsid w:val="00FA0FE1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73F9"/>
  <w15:docId w15:val="{6A7807F4-1DD0-4703-9B29-0C14067D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26</cp:revision>
  <dcterms:created xsi:type="dcterms:W3CDTF">2011-11-02T04:15:00Z</dcterms:created>
  <dcterms:modified xsi:type="dcterms:W3CDTF">2024-07-23T07:57:00Z</dcterms:modified>
</cp:coreProperties>
</file>